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F0D7" w14:textId="77777777" w:rsidR="007C3A83" w:rsidRPr="00A01BFD" w:rsidRDefault="007C3A83" w:rsidP="006336AE">
      <w:pPr>
        <w:tabs>
          <w:tab w:val="left" w:pos="8222"/>
        </w:tabs>
        <w:jc w:val="center"/>
        <w:rPr>
          <w:sz w:val="20"/>
        </w:rPr>
      </w:pPr>
      <w:r>
        <w:rPr>
          <w:noProof/>
        </w:rPr>
        <w:drawing>
          <wp:inline distT="0" distB="0" distL="0" distR="0" wp14:anchorId="686C87B8" wp14:editId="269F865F">
            <wp:extent cx="571500" cy="822960"/>
            <wp:effectExtent l="0" t="0" r="0" b="0"/>
            <wp:docPr id="2" name="Attēls 2" descr="gerboni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gerbonis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4D7D" w14:textId="77777777" w:rsidR="007C3A83" w:rsidRPr="00A01BFD" w:rsidRDefault="007C3A83" w:rsidP="007C3A83">
      <w:pPr>
        <w:jc w:val="center"/>
        <w:rPr>
          <w:sz w:val="20"/>
        </w:rPr>
      </w:pPr>
    </w:p>
    <w:p w14:paraId="6AC05EAB" w14:textId="77777777" w:rsidR="007C3A83" w:rsidRPr="00295015" w:rsidRDefault="007C3A83" w:rsidP="007C3A83">
      <w:pPr>
        <w:pBdr>
          <w:bottom w:val="single" w:sz="4" w:space="1" w:color="auto"/>
        </w:pBdr>
        <w:jc w:val="center"/>
      </w:pPr>
      <w:r w:rsidRPr="00295015">
        <w:t>DIENVIDKURZEMES NOVADA PAŠVALDĪBA</w:t>
      </w:r>
    </w:p>
    <w:p w14:paraId="70FCB10B" w14:textId="77777777" w:rsidR="007C3A83" w:rsidRPr="00BA6B96" w:rsidRDefault="007C3A83" w:rsidP="007C3A83">
      <w:pPr>
        <w:pBdr>
          <w:bottom w:val="single" w:sz="4" w:space="1" w:color="auto"/>
        </w:pBd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Dienvidkurzemes</w:t>
      </w:r>
      <w:r w:rsidRPr="00BA6B96">
        <w:rPr>
          <w:b/>
          <w:caps/>
          <w:sz w:val="28"/>
          <w:szCs w:val="28"/>
        </w:rPr>
        <w:t xml:space="preserve"> SPORTA SKOLA</w:t>
      </w:r>
    </w:p>
    <w:p w14:paraId="2920D48E" w14:textId="77777777" w:rsidR="007C3A83" w:rsidRPr="00D80F9B" w:rsidRDefault="007C3A83" w:rsidP="007C3A83">
      <w:pPr>
        <w:jc w:val="center"/>
        <w:rPr>
          <w:sz w:val="20"/>
          <w:szCs w:val="20"/>
        </w:rPr>
      </w:pPr>
      <w:r w:rsidRPr="00D80F9B">
        <w:rPr>
          <w:sz w:val="20"/>
          <w:szCs w:val="20"/>
        </w:rPr>
        <w:t>Reģ. Nr. 4171902183</w:t>
      </w:r>
    </w:p>
    <w:p w14:paraId="6B87123E" w14:textId="77777777" w:rsidR="007C3A83" w:rsidRPr="00D80F9B" w:rsidRDefault="007C3A83" w:rsidP="007C3A83">
      <w:pPr>
        <w:jc w:val="center"/>
        <w:rPr>
          <w:sz w:val="20"/>
          <w:szCs w:val="20"/>
        </w:rPr>
      </w:pPr>
      <w:r w:rsidRPr="00D80F9B">
        <w:rPr>
          <w:sz w:val="20"/>
          <w:szCs w:val="20"/>
        </w:rPr>
        <w:t>M.</w:t>
      </w:r>
      <w:r>
        <w:rPr>
          <w:sz w:val="20"/>
          <w:szCs w:val="20"/>
        </w:rPr>
        <w:t xml:space="preserve"> Namiķa 2B, Grobiņa, LV-3430, mob.t.: </w:t>
      </w:r>
      <w:r w:rsidRPr="00D80F9B">
        <w:rPr>
          <w:sz w:val="20"/>
          <w:szCs w:val="20"/>
        </w:rPr>
        <w:t xml:space="preserve">29176824, e-pasts: </w:t>
      </w:r>
      <w:r w:rsidRPr="003B072D">
        <w:rPr>
          <w:sz w:val="20"/>
          <w:szCs w:val="20"/>
        </w:rPr>
        <w:t xml:space="preserve">sportaskola@dkn.lv   </w:t>
      </w:r>
      <w:hyperlink r:id="rId8" w:history="1"/>
    </w:p>
    <w:p w14:paraId="37D3B961" w14:textId="77777777" w:rsidR="007C3A83" w:rsidRDefault="007C3A83" w:rsidP="007C3A83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507B8498" w14:textId="77777777" w:rsidR="007C3A83" w:rsidRDefault="007C3A83" w:rsidP="007C3A83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2D9AAA90" w14:textId="77777777" w:rsidR="007C3A83" w:rsidRDefault="007C3A83" w:rsidP="007C3A83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APSTIPRINU</w:t>
      </w:r>
    </w:p>
    <w:p w14:paraId="218E2D02" w14:textId="77777777" w:rsidR="007C3A83" w:rsidRDefault="007C3A83" w:rsidP="007C3A83">
      <w:pPr>
        <w:jc w:val="right"/>
      </w:pPr>
      <w:r>
        <w:t>Liepājas rajona Sporta skolas direktors</w:t>
      </w:r>
    </w:p>
    <w:p w14:paraId="66615F45" w14:textId="77777777" w:rsidR="007C3A83" w:rsidRDefault="007C3A83" w:rsidP="007C3A83">
      <w:pPr>
        <w:jc w:val="right"/>
      </w:pPr>
      <w:r>
        <w:t>____________________D. Zombergs</w:t>
      </w:r>
    </w:p>
    <w:p w14:paraId="4090C716" w14:textId="1AF6A841" w:rsidR="007C3A83" w:rsidRDefault="007C3A83" w:rsidP="007C3A83">
      <w:pPr>
        <w:jc w:val="right"/>
      </w:pPr>
      <w:r>
        <w:t>01.09.202</w:t>
      </w:r>
      <w:r w:rsidR="00D0597C">
        <w:t>3</w:t>
      </w:r>
      <w:r>
        <w:t>.</w:t>
      </w:r>
    </w:p>
    <w:p w14:paraId="0D327BD9" w14:textId="77777777" w:rsidR="007C3A83" w:rsidRDefault="007C3A83" w:rsidP="007C3A83">
      <w:pPr>
        <w:jc w:val="right"/>
        <w:rPr>
          <w:sz w:val="44"/>
          <w:szCs w:val="44"/>
        </w:rPr>
      </w:pPr>
    </w:p>
    <w:p w14:paraId="64C5FA0A" w14:textId="6BCCA302" w:rsidR="007C3A83" w:rsidRPr="007C3A83" w:rsidRDefault="007C3A83" w:rsidP="007C3A83">
      <w:pPr>
        <w:ind w:right="-199"/>
        <w:rPr>
          <w:sz w:val="36"/>
          <w:szCs w:val="36"/>
        </w:rPr>
      </w:pPr>
      <w:r w:rsidRPr="007C3A83">
        <w:rPr>
          <w:sz w:val="36"/>
          <w:szCs w:val="36"/>
        </w:rPr>
        <w:t>Audzināšanas darba plāns 202</w:t>
      </w:r>
      <w:r w:rsidR="006336AE">
        <w:rPr>
          <w:sz w:val="36"/>
          <w:szCs w:val="36"/>
        </w:rPr>
        <w:t>3</w:t>
      </w:r>
      <w:r w:rsidRPr="007C3A83">
        <w:rPr>
          <w:sz w:val="36"/>
          <w:szCs w:val="36"/>
        </w:rPr>
        <w:t>./202</w:t>
      </w:r>
      <w:r w:rsidR="006336AE">
        <w:rPr>
          <w:sz w:val="36"/>
          <w:szCs w:val="36"/>
        </w:rPr>
        <w:t>4</w:t>
      </w:r>
      <w:r w:rsidRPr="007C3A83">
        <w:rPr>
          <w:sz w:val="36"/>
          <w:szCs w:val="36"/>
        </w:rPr>
        <w:t>. mācību gadam</w:t>
      </w:r>
    </w:p>
    <w:p w14:paraId="1A16330B" w14:textId="77777777" w:rsidR="007C3A83" w:rsidRDefault="007C3A83" w:rsidP="007C3A83"/>
    <w:p w14:paraId="60B0E591" w14:textId="77777777" w:rsidR="007C3A83" w:rsidRDefault="007C3A83" w:rsidP="007C3A83">
      <w:pPr>
        <w:ind w:right="-199"/>
        <w:jc w:val="right"/>
      </w:pPr>
      <w:r>
        <w:t>Audzināšanas darba plāns izstrādāts saskaņā ar</w:t>
      </w:r>
    </w:p>
    <w:p w14:paraId="7D63CAD5" w14:textId="77777777" w:rsidR="007C3A83" w:rsidRDefault="007C3A83" w:rsidP="007C3A83">
      <w:pPr>
        <w:ind w:right="-199"/>
        <w:jc w:val="right"/>
      </w:pPr>
      <w:r>
        <w:t xml:space="preserve"> </w:t>
      </w:r>
      <w:r w:rsidRPr="00061307">
        <w:t xml:space="preserve">2016.gada 15.jūlija MK noteikumiem Nr. 480 </w:t>
      </w:r>
    </w:p>
    <w:p w14:paraId="78694171" w14:textId="77777777" w:rsidR="007C3A83" w:rsidRDefault="007C3A83" w:rsidP="007C3A83">
      <w:pPr>
        <w:ind w:right="-199"/>
        <w:jc w:val="right"/>
      </w:pPr>
      <w:r w:rsidRPr="00061307">
        <w:t>“Izglītojamo audzināšanas vadlīnijas un</w:t>
      </w:r>
      <w:r>
        <w:t xml:space="preserve"> informācijas, </w:t>
      </w:r>
    </w:p>
    <w:p w14:paraId="790073D3" w14:textId="77777777" w:rsidR="007C3A83" w:rsidRDefault="007C3A83" w:rsidP="007C3A83">
      <w:pPr>
        <w:ind w:right="-199"/>
        <w:jc w:val="right"/>
      </w:pPr>
      <w:r>
        <w:t xml:space="preserve">mācību līdzekļu, </w:t>
      </w:r>
      <w:r w:rsidRPr="00061307">
        <w:t xml:space="preserve">materiālu un mācību un </w:t>
      </w:r>
    </w:p>
    <w:p w14:paraId="21685586" w14:textId="77777777" w:rsidR="007C3A83" w:rsidRPr="00061307" w:rsidRDefault="007C3A83" w:rsidP="007C3A83">
      <w:pPr>
        <w:ind w:right="-199"/>
        <w:jc w:val="right"/>
      </w:pPr>
      <w:r w:rsidRPr="00061307">
        <w:t>audzināšanas metožu</w:t>
      </w:r>
      <w:r>
        <w:t xml:space="preserve"> </w:t>
      </w:r>
      <w:r w:rsidRPr="00061307">
        <w:t>izvērtēšanas kārtība”</w:t>
      </w:r>
    </w:p>
    <w:p w14:paraId="5065B20D" w14:textId="77777777" w:rsidR="007C3A83" w:rsidRDefault="007C3A83" w:rsidP="007C3A83"/>
    <w:p w14:paraId="0280DC50" w14:textId="77777777" w:rsidR="00CF6309" w:rsidRPr="00592315" w:rsidRDefault="00CF6309" w:rsidP="00CF6309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Audzināšanas darba plāns </w:t>
      </w:r>
    </w:p>
    <w:p w14:paraId="24909A71" w14:textId="77777777" w:rsidR="00CF6309" w:rsidRDefault="00CF6309" w:rsidP="00CF6309">
      <w:pPr>
        <w:pStyle w:val="Sarakstarindkopa"/>
        <w:spacing w:line="276" w:lineRule="auto"/>
        <w:jc w:val="both"/>
        <w:rPr>
          <w:u w:val="single"/>
        </w:rPr>
      </w:pPr>
    </w:p>
    <w:tbl>
      <w:tblPr>
        <w:tblStyle w:val="Reatabula"/>
        <w:tblW w:w="8364" w:type="dxa"/>
        <w:tblInd w:w="-5" w:type="dxa"/>
        <w:tblLook w:val="04A0" w:firstRow="1" w:lastRow="0" w:firstColumn="1" w:lastColumn="0" w:noHBand="0" w:noVBand="1"/>
      </w:tblPr>
      <w:tblGrid>
        <w:gridCol w:w="532"/>
        <w:gridCol w:w="8"/>
        <w:gridCol w:w="2092"/>
        <w:gridCol w:w="75"/>
        <w:gridCol w:w="2498"/>
        <w:gridCol w:w="55"/>
        <w:gridCol w:w="1457"/>
        <w:gridCol w:w="71"/>
        <w:gridCol w:w="1576"/>
      </w:tblGrid>
      <w:tr w:rsidR="008B4784" w:rsidRPr="00592315" w14:paraId="0ED1212E" w14:textId="77777777" w:rsidTr="009958E6">
        <w:tc>
          <w:tcPr>
            <w:tcW w:w="532" w:type="dxa"/>
          </w:tcPr>
          <w:p w14:paraId="4A1E1447" w14:textId="77777777" w:rsidR="00CF6309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Nr</w:t>
            </w:r>
            <w:r w:rsidRPr="00592315">
              <w:t>.</w:t>
            </w:r>
          </w:p>
          <w:p w14:paraId="7EFCBE1B" w14:textId="77777777" w:rsidR="00CF6309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592315">
              <w:t>p.</w:t>
            </w:r>
          </w:p>
          <w:p w14:paraId="41161B9A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592315">
              <w:t>k.</w:t>
            </w:r>
          </w:p>
        </w:tc>
        <w:tc>
          <w:tcPr>
            <w:tcW w:w="2117" w:type="dxa"/>
            <w:gridSpan w:val="2"/>
          </w:tcPr>
          <w:p w14:paraId="082DBE49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592315">
              <w:t>Pasākums</w:t>
            </w:r>
          </w:p>
        </w:tc>
        <w:tc>
          <w:tcPr>
            <w:tcW w:w="2624" w:type="dxa"/>
            <w:gridSpan w:val="2"/>
          </w:tcPr>
          <w:p w14:paraId="5DE9BA1A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592315">
              <w:t>Laiks</w:t>
            </w:r>
          </w:p>
        </w:tc>
        <w:tc>
          <w:tcPr>
            <w:tcW w:w="1516" w:type="dxa"/>
            <w:gridSpan w:val="2"/>
          </w:tcPr>
          <w:p w14:paraId="6A957180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592315">
              <w:t>Metodes</w:t>
            </w:r>
            <w:r>
              <w:t xml:space="preserve"> un darba formas</w:t>
            </w:r>
          </w:p>
        </w:tc>
        <w:tc>
          <w:tcPr>
            <w:tcW w:w="1575" w:type="dxa"/>
            <w:gridSpan w:val="2"/>
          </w:tcPr>
          <w:p w14:paraId="02303796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592315">
              <w:t>Atbildīgā persona</w:t>
            </w:r>
          </w:p>
        </w:tc>
      </w:tr>
      <w:tr w:rsidR="00CF6309" w:rsidRPr="004E2B94" w14:paraId="191EABA8" w14:textId="77777777" w:rsidTr="009958E6">
        <w:tc>
          <w:tcPr>
            <w:tcW w:w="8364" w:type="dxa"/>
            <w:gridSpan w:val="9"/>
          </w:tcPr>
          <w:p w14:paraId="07F29139" w14:textId="77777777" w:rsidR="00CF6309" w:rsidRPr="00CD3681" w:rsidRDefault="00CF6309" w:rsidP="009958E6">
            <w:pPr>
              <w:spacing w:after="200" w:line="276" w:lineRule="auto"/>
              <w:jc w:val="both"/>
              <w:rPr>
                <w:b/>
              </w:rPr>
            </w:pPr>
            <w:r w:rsidRPr="00CD3681">
              <w:rPr>
                <w:b/>
              </w:rPr>
              <w:t>Organizēt pasākumus un izglītojošus seminārus sporta jomā gan vecākiem, gan izglītojamiem.</w:t>
            </w:r>
          </w:p>
          <w:p w14:paraId="7FB9E1F7" w14:textId="77777777" w:rsidR="00CF6309" w:rsidRPr="004E2B94" w:rsidRDefault="00CF6309" w:rsidP="009958E6">
            <w:pPr>
              <w:pStyle w:val="Sarakstarindkopa"/>
              <w:spacing w:line="276" w:lineRule="auto"/>
              <w:ind w:left="0"/>
              <w:jc w:val="both"/>
              <w:rPr>
                <w:b/>
              </w:rPr>
            </w:pPr>
          </w:p>
        </w:tc>
      </w:tr>
      <w:tr w:rsidR="008B4784" w:rsidRPr="00592315" w14:paraId="0A2226A1" w14:textId="77777777" w:rsidTr="009958E6">
        <w:tc>
          <w:tcPr>
            <w:tcW w:w="532" w:type="dxa"/>
          </w:tcPr>
          <w:p w14:paraId="48AC074D" w14:textId="77777777" w:rsidR="00CF6309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1.</w:t>
            </w:r>
          </w:p>
        </w:tc>
        <w:tc>
          <w:tcPr>
            <w:tcW w:w="2117" w:type="dxa"/>
            <w:gridSpan w:val="2"/>
          </w:tcPr>
          <w:p w14:paraId="0AA0E274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Meistarklase talantīgajiem audzēkņiem ( VFS)</w:t>
            </w:r>
          </w:p>
        </w:tc>
        <w:tc>
          <w:tcPr>
            <w:tcW w:w="2624" w:type="dxa"/>
            <w:gridSpan w:val="2"/>
          </w:tcPr>
          <w:p w14:paraId="591C2892" w14:textId="5B42E8E9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202</w:t>
            </w:r>
            <w:r w:rsidR="000A0205">
              <w:t>4</w:t>
            </w:r>
            <w:r>
              <w:t>.gada pavasaris/vasara</w:t>
            </w:r>
          </w:p>
        </w:tc>
        <w:tc>
          <w:tcPr>
            <w:tcW w:w="1516" w:type="dxa"/>
            <w:gridSpan w:val="2"/>
          </w:tcPr>
          <w:p w14:paraId="284D5E3B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praktiskās nodarbības</w:t>
            </w:r>
          </w:p>
        </w:tc>
        <w:tc>
          <w:tcPr>
            <w:tcW w:w="1575" w:type="dxa"/>
            <w:gridSpan w:val="2"/>
          </w:tcPr>
          <w:p w14:paraId="3B24B435" w14:textId="681F2454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D. Zombergs</w:t>
            </w:r>
          </w:p>
        </w:tc>
      </w:tr>
      <w:tr w:rsidR="008B4784" w:rsidRPr="00592315" w14:paraId="2102BA07" w14:textId="77777777" w:rsidTr="009958E6">
        <w:tc>
          <w:tcPr>
            <w:tcW w:w="532" w:type="dxa"/>
          </w:tcPr>
          <w:p w14:paraId="5B30AC01" w14:textId="77777777" w:rsidR="00CF6309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2.</w:t>
            </w:r>
          </w:p>
        </w:tc>
        <w:tc>
          <w:tcPr>
            <w:tcW w:w="2117" w:type="dxa"/>
            <w:gridSpan w:val="2"/>
          </w:tcPr>
          <w:p w14:paraId="75438112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Saliedēšanās pasākumu organizēšana apvienotajām komandām.</w:t>
            </w:r>
          </w:p>
        </w:tc>
        <w:tc>
          <w:tcPr>
            <w:tcW w:w="2624" w:type="dxa"/>
            <w:gridSpan w:val="2"/>
          </w:tcPr>
          <w:p w14:paraId="39BB8028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visu mācību gadu</w:t>
            </w:r>
          </w:p>
        </w:tc>
        <w:tc>
          <w:tcPr>
            <w:tcW w:w="1516" w:type="dxa"/>
            <w:gridSpan w:val="2"/>
          </w:tcPr>
          <w:p w14:paraId="693058AB" w14:textId="1090C96F" w:rsidR="00CF6309" w:rsidRPr="00592315" w:rsidRDefault="0067527C" w:rsidP="009958E6">
            <w:pPr>
              <w:pStyle w:val="Sarakstarindkopa"/>
              <w:spacing w:line="276" w:lineRule="auto"/>
              <w:ind w:left="0"/>
              <w:jc w:val="both"/>
            </w:pPr>
            <w:r>
              <w:t>Saliedēšanās pasākumi</w:t>
            </w:r>
          </w:p>
        </w:tc>
        <w:tc>
          <w:tcPr>
            <w:tcW w:w="1575" w:type="dxa"/>
            <w:gridSpan w:val="2"/>
          </w:tcPr>
          <w:p w14:paraId="7EC685AA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treneri</w:t>
            </w:r>
          </w:p>
        </w:tc>
      </w:tr>
      <w:tr w:rsidR="008B4784" w:rsidRPr="00592315" w14:paraId="631D486B" w14:textId="77777777" w:rsidTr="009958E6">
        <w:tc>
          <w:tcPr>
            <w:tcW w:w="532" w:type="dxa"/>
          </w:tcPr>
          <w:p w14:paraId="00A76E59" w14:textId="77777777" w:rsidR="00CF6309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3.</w:t>
            </w:r>
          </w:p>
        </w:tc>
        <w:tc>
          <w:tcPr>
            <w:tcW w:w="2117" w:type="dxa"/>
            <w:gridSpan w:val="2"/>
          </w:tcPr>
          <w:p w14:paraId="3240EA9B" w14:textId="77777777" w:rsidR="00CF6309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B87CEA">
              <w:rPr>
                <w:highlight w:val="yellow"/>
              </w:rPr>
              <w:t>Koptreniņi vecākiem un audzēkņiem</w:t>
            </w:r>
          </w:p>
        </w:tc>
        <w:tc>
          <w:tcPr>
            <w:tcW w:w="2624" w:type="dxa"/>
            <w:gridSpan w:val="2"/>
          </w:tcPr>
          <w:p w14:paraId="7F74FE78" w14:textId="77777777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visu mācību gadu</w:t>
            </w:r>
          </w:p>
        </w:tc>
        <w:tc>
          <w:tcPr>
            <w:tcW w:w="1516" w:type="dxa"/>
            <w:gridSpan w:val="2"/>
          </w:tcPr>
          <w:p w14:paraId="465335D8" w14:textId="4D376ADE" w:rsidR="00CF6309" w:rsidRPr="00592315" w:rsidRDefault="0067527C" w:rsidP="009958E6">
            <w:pPr>
              <w:pStyle w:val="Sarakstarindkopa"/>
              <w:spacing w:line="276" w:lineRule="auto"/>
              <w:ind w:left="0"/>
              <w:jc w:val="both"/>
            </w:pPr>
            <w:r>
              <w:t xml:space="preserve">Saliedēšanās pasākumi, </w:t>
            </w:r>
          </w:p>
        </w:tc>
        <w:tc>
          <w:tcPr>
            <w:tcW w:w="1575" w:type="dxa"/>
            <w:gridSpan w:val="2"/>
          </w:tcPr>
          <w:p w14:paraId="01458573" w14:textId="06B152B2" w:rsidR="00CF6309" w:rsidRPr="0059231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>
              <w:t>Treneri</w:t>
            </w:r>
          </w:p>
        </w:tc>
      </w:tr>
      <w:tr w:rsidR="00CF6309" w:rsidRPr="00592315" w14:paraId="5FD90D90" w14:textId="77777777" w:rsidTr="009958E6">
        <w:tc>
          <w:tcPr>
            <w:tcW w:w="532" w:type="dxa"/>
          </w:tcPr>
          <w:p w14:paraId="0EE9D057" w14:textId="098C3CFB" w:rsidR="00CF6309" w:rsidRPr="000A020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0A0205">
              <w:lastRenderedPageBreak/>
              <w:t xml:space="preserve">4. </w:t>
            </w:r>
          </w:p>
        </w:tc>
        <w:tc>
          <w:tcPr>
            <w:tcW w:w="2117" w:type="dxa"/>
            <w:gridSpan w:val="2"/>
          </w:tcPr>
          <w:p w14:paraId="3AEA521A" w14:textId="29EA4D08" w:rsidR="00CF6309" w:rsidRPr="000A0205" w:rsidRDefault="00CF6309" w:rsidP="009958E6">
            <w:pPr>
              <w:pStyle w:val="Sarakstarindkopa"/>
              <w:spacing w:line="276" w:lineRule="auto"/>
              <w:ind w:left="0"/>
              <w:jc w:val="both"/>
            </w:pPr>
            <w:r w:rsidRPr="000A0205">
              <w:t>Izglītojoša lekcija vecākiem</w:t>
            </w:r>
            <w:r w:rsidR="00CF2E2A" w:rsidRPr="000A0205">
              <w:t xml:space="preserve"> – </w:t>
            </w:r>
            <w:r w:rsidR="000A0205" w:rsidRPr="000A0205">
              <w:t>Veselīga uztura pamatprincipi</w:t>
            </w:r>
          </w:p>
        </w:tc>
        <w:tc>
          <w:tcPr>
            <w:tcW w:w="2624" w:type="dxa"/>
            <w:gridSpan w:val="2"/>
          </w:tcPr>
          <w:p w14:paraId="4A5C87A3" w14:textId="13A6EA87" w:rsidR="00CF6309" w:rsidRDefault="00E80BC0" w:rsidP="009958E6">
            <w:pPr>
              <w:pStyle w:val="Sarakstarindkopa"/>
              <w:spacing w:line="276" w:lineRule="auto"/>
              <w:ind w:left="0"/>
              <w:jc w:val="both"/>
            </w:pPr>
            <w:r>
              <w:t>ziema</w:t>
            </w:r>
          </w:p>
        </w:tc>
        <w:tc>
          <w:tcPr>
            <w:tcW w:w="1516" w:type="dxa"/>
            <w:gridSpan w:val="2"/>
          </w:tcPr>
          <w:p w14:paraId="5ACC4A09" w14:textId="013E000E" w:rsidR="00CF6309" w:rsidRPr="00592315" w:rsidRDefault="0067527C" w:rsidP="009958E6">
            <w:pPr>
              <w:pStyle w:val="Sarakstarindkopa"/>
              <w:spacing w:line="276" w:lineRule="auto"/>
              <w:ind w:left="0"/>
              <w:jc w:val="both"/>
            </w:pPr>
            <w:r>
              <w:t xml:space="preserve">Darba forma – </w:t>
            </w:r>
            <w:r w:rsidR="00D064CE">
              <w:t>klātienē</w:t>
            </w:r>
            <w:r>
              <w:t xml:space="preserve">; </w:t>
            </w:r>
            <w:r w:rsidR="00AE478C">
              <w:t xml:space="preserve">Metodes - </w:t>
            </w:r>
            <w:r>
              <w:t>diskusija, lekcija, situāciju analīze</w:t>
            </w:r>
            <w:r w:rsidR="00D064CE">
              <w:t>.</w:t>
            </w:r>
          </w:p>
        </w:tc>
        <w:tc>
          <w:tcPr>
            <w:tcW w:w="1575" w:type="dxa"/>
            <w:gridSpan w:val="2"/>
          </w:tcPr>
          <w:p w14:paraId="6A412298" w14:textId="4BE5DF05" w:rsidR="00CF6309" w:rsidRDefault="00D064CE" w:rsidP="009958E6">
            <w:pPr>
              <w:pStyle w:val="Sarakstarindkopa"/>
              <w:spacing w:line="276" w:lineRule="auto"/>
              <w:ind w:left="0"/>
              <w:jc w:val="both"/>
            </w:pPr>
            <w:r>
              <w:t>Vaiņodes treneri</w:t>
            </w:r>
          </w:p>
        </w:tc>
      </w:tr>
      <w:tr w:rsidR="00CF2E2A" w:rsidRPr="00592315" w14:paraId="4C812238" w14:textId="77777777" w:rsidTr="00A37A00">
        <w:tc>
          <w:tcPr>
            <w:tcW w:w="8364" w:type="dxa"/>
            <w:gridSpan w:val="9"/>
          </w:tcPr>
          <w:p w14:paraId="4B2E5BB6" w14:textId="7FEA07D2" w:rsidR="00AC5D97" w:rsidRPr="00AC5D97" w:rsidRDefault="00AC5D97" w:rsidP="009958E6">
            <w:pPr>
              <w:pStyle w:val="Sarakstarindkopa"/>
              <w:spacing w:line="276" w:lineRule="auto"/>
              <w:ind w:left="0"/>
              <w:jc w:val="both"/>
              <w:rPr>
                <w:b/>
                <w:bCs/>
              </w:rPr>
            </w:pPr>
            <w:r w:rsidRPr="00AC5D97">
              <w:rPr>
                <w:b/>
                <w:bCs/>
              </w:rPr>
              <w:t>Veicināt izglītojamo piederīb</w:t>
            </w:r>
            <w:r w:rsidR="008B4784">
              <w:rPr>
                <w:b/>
                <w:bCs/>
              </w:rPr>
              <w:t>as sajūtu</w:t>
            </w:r>
            <w:r w:rsidRPr="00AC5D97">
              <w:rPr>
                <w:b/>
                <w:bCs/>
              </w:rPr>
              <w:t xml:space="preserve"> valstij un Dienvidkurzemes novadam.</w:t>
            </w:r>
          </w:p>
        </w:tc>
      </w:tr>
      <w:tr w:rsidR="00AC5D97" w:rsidRPr="00592315" w14:paraId="31704226" w14:textId="78677A0F" w:rsidTr="00AC5D97">
        <w:tc>
          <w:tcPr>
            <w:tcW w:w="540" w:type="dxa"/>
            <w:gridSpan w:val="2"/>
          </w:tcPr>
          <w:p w14:paraId="4546351C" w14:textId="3F8FEBA6" w:rsidR="00AC5D97" w:rsidRPr="00AC5D97" w:rsidRDefault="00AC5D97" w:rsidP="009958E6">
            <w:pPr>
              <w:pStyle w:val="Sarakstarindkopa"/>
              <w:spacing w:line="276" w:lineRule="auto"/>
              <w:ind w:left="0"/>
              <w:jc w:val="both"/>
            </w:pPr>
            <w:r w:rsidRPr="00AC5D97">
              <w:t>1.</w:t>
            </w:r>
          </w:p>
        </w:tc>
        <w:tc>
          <w:tcPr>
            <w:tcW w:w="2184" w:type="dxa"/>
            <w:gridSpan w:val="2"/>
          </w:tcPr>
          <w:p w14:paraId="0887D696" w14:textId="5C271FC9" w:rsidR="00AC5D97" w:rsidRPr="008B4784" w:rsidRDefault="006336AE" w:rsidP="009958E6">
            <w:pPr>
              <w:pStyle w:val="Sarakstarindkopa"/>
              <w:spacing w:line="276" w:lineRule="auto"/>
              <w:ind w:left="0"/>
              <w:jc w:val="both"/>
            </w:pPr>
            <w:r w:rsidRPr="008B4784">
              <w:t>Dalība Dienvidkurzemes novada sporta</w:t>
            </w:r>
            <w:r>
              <w:t xml:space="preserve"> un kultūras</w:t>
            </w:r>
            <w:r w:rsidRPr="008B4784">
              <w:t xml:space="preserve"> pasākumos</w:t>
            </w:r>
            <w:r w:rsidRPr="008B4784">
              <w:t xml:space="preserve"> </w:t>
            </w:r>
          </w:p>
        </w:tc>
        <w:tc>
          <w:tcPr>
            <w:tcW w:w="2604" w:type="dxa"/>
            <w:gridSpan w:val="2"/>
          </w:tcPr>
          <w:p w14:paraId="4A424325" w14:textId="7ABEB524" w:rsidR="00AC5D97" w:rsidRPr="008B4784" w:rsidRDefault="00863A23" w:rsidP="009958E6">
            <w:pPr>
              <w:pStyle w:val="Sarakstarindkopa"/>
              <w:spacing w:line="276" w:lineRule="auto"/>
              <w:ind w:left="0"/>
              <w:jc w:val="both"/>
            </w:pPr>
            <w:r>
              <w:t>Visu mācību gadu</w:t>
            </w:r>
            <w:r w:rsidR="008B4784" w:rsidRPr="008B4784">
              <w:t xml:space="preserve"> </w:t>
            </w:r>
          </w:p>
        </w:tc>
        <w:tc>
          <w:tcPr>
            <w:tcW w:w="1536" w:type="dxa"/>
            <w:gridSpan w:val="2"/>
          </w:tcPr>
          <w:p w14:paraId="50A41257" w14:textId="2C3E2E4B" w:rsidR="00AC5D97" w:rsidRPr="008B4784" w:rsidRDefault="006336AE" w:rsidP="009958E6">
            <w:pPr>
              <w:pStyle w:val="Sarakstarindkopa"/>
              <w:spacing w:line="276" w:lineRule="auto"/>
              <w:ind w:left="0"/>
              <w:jc w:val="both"/>
            </w:pPr>
            <w:r w:rsidRPr="008B4784">
              <w:t>Sacensības, kultūras pasākumi</w:t>
            </w:r>
          </w:p>
        </w:tc>
        <w:tc>
          <w:tcPr>
            <w:tcW w:w="1500" w:type="dxa"/>
          </w:tcPr>
          <w:p w14:paraId="34C27FE5" w14:textId="6562C2A2" w:rsidR="00AC5D97" w:rsidRPr="008B4784" w:rsidRDefault="006336AE" w:rsidP="009958E6">
            <w:pPr>
              <w:pStyle w:val="Sarakstarindkopa"/>
              <w:spacing w:line="276" w:lineRule="auto"/>
              <w:ind w:left="0"/>
              <w:jc w:val="both"/>
            </w:pPr>
            <w:r w:rsidRPr="008B4784">
              <w:t>Treneri, skolas administrācija</w:t>
            </w:r>
            <w:r w:rsidRPr="008B4784">
              <w:t xml:space="preserve"> </w:t>
            </w:r>
            <w:r w:rsidR="008B4784" w:rsidRPr="008B4784">
              <w:t>Treneri</w:t>
            </w:r>
          </w:p>
        </w:tc>
      </w:tr>
      <w:tr w:rsidR="008B4784" w:rsidRPr="00592315" w14:paraId="7BB89A8E" w14:textId="77777777" w:rsidTr="00AC5D97">
        <w:tc>
          <w:tcPr>
            <w:tcW w:w="540" w:type="dxa"/>
            <w:gridSpan w:val="2"/>
          </w:tcPr>
          <w:p w14:paraId="0EC35923" w14:textId="624FDABE" w:rsidR="008B4784" w:rsidRPr="00AC5D97" w:rsidRDefault="008B4784" w:rsidP="009958E6">
            <w:pPr>
              <w:pStyle w:val="Sarakstarindkopa"/>
              <w:spacing w:line="276" w:lineRule="auto"/>
              <w:ind w:left="0"/>
              <w:jc w:val="both"/>
            </w:pPr>
            <w:r>
              <w:t>2.</w:t>
            </w:r>
          </w:p>
        </w:tc>
        <w:tc>
          <w:tcPr>
            <w:tcW w:w="2184" w:type="dxa"/>
            <w:gridSpan w:val="2"/>
          </w:tcPr>
          <w:p w14:paraId="773F42EB" w14:textId="7458AC7F" w:rsidR="008B4784" w:rsidRPr="008B4784" w:rsidRDefault="006336AE" w:rsidP="009958E6">
            <w:pPr>
              <w:pStyle w:val="Sarakstarindkopa"/>
              <w:spacing w:line="276" w:lineRule="auto"/>
              <w:ind w:left="0"/>
              <w:jc w:val="both"/>
            </w:pPr>
            <w:r>
              <w:t>Dienvidkurzemes Sporta skolas izglītojamiem organizētās sacensības</w:t>
            </w:r>
          </w:p>
        </w:tc>
        <w:tc>
          <w:tcPr>
            <w:tcW w:w="2604" w:type="dxa"/>
            <w:gridSpan w:val="2"/>
          </w:tcPr>
          <w:p w14:paraId="50F71BD8" w14:textId="38A6DBCC" w:rsidR="008B4784" w:rsidRPr="008B4784" w:rsidRDefault="008B4784" w:rsidP="009958E6">
            <w:pPr>
              <w:pStyle w:val="Sarakstarindkopa"/>
              <w:spacing w:line="276" w:lineRule="auto"/>
              <w:ind w:left="0"/>
              <w:jc w:val="both"/>
            </w:pPr>
            <w:r w:rsidRPr="008B4784">
              <w:t>Visu mācību gada</w:t>
            </w:r>
          </w:p>
        </w:tc>
        <w:tc>
          <w:tcPr>
            <w:tcW w:w="1536" w:type="dxa"/>
            <w:gridSpan w:val="2"/>
          </w:tcPr>
          <w:p w14:paraId="32F40BA8" w14:textId="0EB743B1" w:rsidR="008B4784" w:rsidRPr="008B4784" w:rsidRDefault="006336AE" w:rsidP="009958E6">
            <w:pPr>
              <w:pStyle w:val="Sarakstarindkopa"/>
              <w:spacing w:line="276" w:lineRule="auto"/>
              <w:ind w:left="0"/>
              <w:jc w:val="both"/>
            </w:pPr>
            <w:r>
              <w:t>Sacensības, sporta veida noteikumu apgūšana, novada iepazīšana</w:t>
            </w:r>
          </w:p>
        </w:tc>
        <w:tc>
          <w:tcPr>
            <w:tcW w:w="1500" w:type="dxa"/>
          </w:tcPr>
          <w:p w14:paraId="576FEBDE" w14:textId="5B14C684" w:rsidR="008B4784" w:rsidRPr="008B4784" w:rsidRDefault="006336AE" w:rsidP="009958E6">
            <w:pPr>
              <w:pStyle w:val="Sarakstarindkopa"/>
              <w:spacing w:line="276" w:lineRule="auto"/>
              <w:ind w:left="0"/>
              <w:jc w:val="both"/>
            </w:pPr>
            <w:r>
              <w:t>Sporta veida vecākie treneri un direktors</w:t>
            </w:r>
            <w:r w:rsidRPr="008B4784">
              <w:t xml:space="preserve"> </w:t>
            </w:r>
          </w:p>
        </w:tc>
      </w:tr>
      <w:tr w:rsidR="008B4784" w:rsidRPr="00592315" w14:paraId="7FC1575D" w14:textId="77777777" w:rsidTr="00AC5D97">
        <w:tc>
          <w:tcPr>
            <w:tcW w:w="540" w:type="dxa"/>
            <w:gridSpan w:val="2"/>
          </w:tcPr>
          <w:p w14:paraId="160D49FB" w14:textId="67026EBA" w:rsidR="008B4784" w:rsidRDefault="008B4784" w:rsidP="009958E6">
            <w:pPr>
              <w:pStyle w:val="Sarakstarindkopa"/>
              <w:spacing w:line="276" w:lineRule="auto"/>
              <w:ind w:left="0"/>
              <w:jc w:val="both"/>
            </w:pPr>
            <w:r>
              <w:t>3.</w:t>
            </w:r>
          </w:p>
        </w:tc>
        <w:tc>
          <w:tcPr>
            <w:tcW w:w="2184" w:type="dxa"/>
            <w:gridSpan w:val="2"/>
          </w:tcPr>
          <w:p w14:paraId="16DBD836" w14:textId="1D4E2537" w:rsidR="008B4784" w:rsidRPr="008B4784" w:rsidRDefault="007D46E5" w:rsidP="009958E6">
            <w:pPr>
              <w:pStyle w:val="Sarakstarindkopa"/>
              <w:spacing w:line="276" w:lineRule="auto"/>
              <w:ind w:left="0"/>
              <w:jc w:val="both"/>
            </w:pPr>
            <w:r>
              <w:t>Lielie sporta pasākumi (</w:t>
            </w:r>
            <w:r w:rsidR="006336AE">
              <w:t>Vasaras</w:t>
            </w:r>
            <w:r w:rsidR="006336AE" w:rsidRPr="008B4784">
              <w:t xml:space="preserve"> olimpiskās spēles</w:t>
            </w:r>
            <w:r>
              <w:t>, Eiropas čempionāti Futbolā un Handbolā)</w:t>
            </w:r>
          </w:p>
        </w:tc>
        <w:tc>
          <w:tcPr>
            <w:tcW w:w="2604" w:type="dxa"/>
            <w:gridSpan w:val="2"/>
          </w:tcPr>
          <w:p w14:paraId="0B0241AC" w14:textId="1814352A" w:rsidR="008B4784" w:rsidRPr="008B4784" w:rsidRDefault="00863A23" w:rsidP="009958E6">
            <w:pPr>
              <w:pStyle w:val="Sarakstarindkopa"/>
              <w:spacing w:line="276" w:lineRule="auto"/>
              <w:ind w:left="0"/>
              <w:jc w:val="both"/>
            </w:pPr>
            <w:r>
              <w:t>2024.ga</w:t>
            </w:r>
            <w:r w:rsidR="00041B69">
              <w:t>ds</w:t>
            </w:r>
          </w:p>
        </w:tc>
        <w:tc>
          <w:tcPr>
            <w:tcW w:w="1536" w:type="dxa"/>
            <w:gridSpan w:val="2"/>
          </w:tcPr>
          <w:p w14:paraId="709E23D8" w14:textId="3C0B0B24" w:rsidR="008B4784" w:rsidRPr="008B4784" w:rsidRDefault="006336AE" w:rsidP="009958E6">
            <w:pPr>
              <w:pStyle w:val="Sarakstarindkopa"/>
              <w:spacing w:line="276" w:lineRule="auto"/>
              <w:ind w:left="0"/>
              <w:jc w:val="both"/>
            </w:pPr>
            <w:r w:rsidRPr="008B4784">
              <w:t>TV pārraides, diskusija, situāciju analīze</w:t>
            </w:r>
            <w:r>
              <w:t xml:space="preserve"> </w:t>
            </w:r>
          </w:p>
        </w:tc>
        <w:tc>
          <w:tcPr>
            <w:tcW w:w="1500" w:type="dxa"/>
          </w:tcPr>
          <w:p w14:paraId="7DD216CB" w14:textId="357AC60A" w:rsidR="008B4784" w:rsidRPr="008B4784" w:rsidRDefault="008B4784" w:rsidP="009958E6">
            <w:pPr>
              <w:pStyle w:val="Sarakstarindkopa"/>
              <w:spacing w:line="276" w:lineRule="auto"/>
              <w:ind w:left="0"/>
              <w:jc w:val="both"/>
            </w:pPr>
          </w:p>
        </w:tc>
      </w:tr>
    </w:tbl>
    <w:p w14:paraId="41F91F9D" w14:textId="77777777" w:rsidR="00C9061B" w:rsidRDefault="00C9061B"/>
    <w:sectPr w:rsidR="00C9061B" w:rsidSect="002E75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3978" w14:textId="77777777" w:rsidR="002E75DD" w:rsidRDefault="002E75DD" w:rsidP="00FD271E">
      <w:r>
        <w:separator/>
      </w:r>
    </w:p>
  </w:endnote>
  <w:endnote w:type="continuationSeparator" w:id="0">
    <w:p w14:paraId="21B03EDD" w14:textId="77777777" w:rsidR="002E75DD" w:rsidRDefault="002E75DD" w:rsidP="00FD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711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5D825" w14:textId="4F2002A0" w:rsidR="00015526" w:rsidRDefault="0001552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14:paraId="253A7A62" w14:textId="77777777" w:rsidR="00015526" w:rsidRDefault="0001552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983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79CA6" w14:textId="16EC32AD" w:rsidR="00015526" w:rsidRDefault="0001552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p>
    </w:sdtContent>
  </w:sdt>
  <w:p w14:paraId="43F4E2C3" w14:textId="77777777" w:rsidR="00015526" w:rsidRDefault="000155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EB6E" w14:textId="77777777" w:rsidR="002E75DD" w:rsidRDefault="002E75DD" w:rsidP="00FD271E">
      <w:r>
        <w:separator/>
      </w:r>
    </w:p>
  </w:footnote>
  <w:footnote w:type="continuationSeparator" w:id="0">
    <w:p w14:paraId="53E0BC7C" w14:textId="77777777" w:rsidR="002E75DD" w:rsidRDefault="002E75DD" w:rsidP="00FD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8AB2" w14:textId="1BA32146" w:rsidR="00FD271E" w:rsidRDefault="00FD271E" w:rsidP="00FD271E">
    <w:pPr>
      <w:pStyle w:val="Galvene"/>
      <w:jc w:val="center"/>
    </w:pPr>
    <w:r>
      <w:t>Dienvidkurzemes Sporta skolas audzināšanas plāns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FB6A" w14:textId="77777777" w:rsidR="00FD271E" w:rsidRDefault="00FD271E" w:rsidP="00FD271E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80A"/>
    <w:multiLevelType w:val="hybridMultilevel"/>
    <w:tmpl w:val="3DF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4EC"/>
    <w:multiLevelType w:val="hybridMultilevel"/>
    <w:tmpl w:val="B60468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736"/>
    <w:multiLevelType w:val="hybridMultilevel"/>
    <w:tmpl w:val="F69443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4635"/>
    <w:multiLevelType w:val="hybridMultilevel"/>
    <w:tmpl w:val="A75C0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79F7"/>
    <w:multiLevelType w:val="hybridMultilevel"/>
    <w:tmpl w:val="B8C291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D279B"/>
    <w:multiLevelType w:val="hybridMultilevel"/>
    <w:tmpl w:val="02E8F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52632">
    <w:abstractNumId w:val="3"/>
  </w:num>
  <w:num w:numId="2" w16cid:durableId="38163803">
    <w:abstractNumId w:val="2"/>
  </w:num>
  <w:num w:numId="3" w16cid:durableId="1804883022">
    <w:abstractNumId w:val="4"/>
  </w:num>
  <w:num w:numId="4" w16cid:durableId="2045672358">
    <w:abstractNumId w:val="5"/>
  </w:num>
  <w:num w:numId="5" w16cid:durableId="1666203522">
    <w:abstractNumId w:val="0"/>
  </w:num>
  <w:num w:numId="6" w16cid:durableId="63552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83"/>
    <w:rsid w:val="00015526"/>
    <w:rsid w:val="00041B69"/>
    <w:rsid w:val="000A0205"/>
    <w:rsid w:val="001F3A27"/>
    <w:rsid w:val="001F54E5"/>
    <w:rsid w:val="002E75DD"/>
    <w:rsid w:val="003C7155"/>
    <w:rsid w:val="006336AE"/>
    <w:rsid w:val="006410DB"/>
    <w:rsid w:val="0067527C"/>
    <w:rsid w:val="007C3A83"/>
    <w:rsid w:val="007D46E5"/>
    <w:rsid w:val="00863A23"/>
    <w:rsid w:val="008B4784"/>
    <w:rsid w:val="00A57FFE"/>
    <w:rsid w:val="00AC5D97"/>
    <w:rsid w:val="00AE478C"/>
    <w:rsid w:val="00B87CEA"/>
    <w:rsid w:val="00C149A5"/>
    <w:rsid w:val="00C9061B"/>
    <w:rsid w:val="00CF2E2A"/>
    <w:rsid w:val="00CF6309"/>
    <w:rsid w:val="00D0597C"/>
    <w:rsid w:val="00D064CE"/>
    <w:rsid w:val="00D612DF"/>
    <w:rsid w:val="00E80BC0"/>
    <w:rsid w:val="00FC5100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90BC"/>
  <w15:chartTrackingRefBased/>
  <w15:docId w15:val="{8103B797-7C10-4088-B290-BA78B6F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7C3A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C3A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Sarakstarindkopa">
    <w:name w:val="List Paragraph"/>
    <w:basedOn w:val="Parasts"/>
    <w:uiPriority w:val="34"/>
    <w:qFormat/>
    <w:rsid w:val="007C3A83"/>
    <w:pPr>
      <w:ind w:left="720"/>
      <w:contextualSpacing/>
    </w:pPr>
  </w:style>
  <w:style w:type="paragraph" w:customStyle="1" w:styleId="Standard">
    <w:name w:val="Standard"/>
    <w:rsid w:val="007C3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CF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D271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271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D27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D271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sportaskola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Grobiņas Sporta Skola</dc:creator>
  <cp:keywords/>
  <dc:description/>
  <cp:lastModifiedBy>Dienvidkurzemes sporta skola</cp:lastModifiedBy>
  <cp:revision>3</cp:revision>
  <cp:lastPrinted>2021-10-05T09:49:00Z</cp:lastPrinted>
  <dcterms:created xsi:type="dcterms:W3CDTF">2024-04-29T11:14:00Z</dcterms:created>
  <dcterms:modified xsi:type="dcterms:W3CDTF">2024-04-29T11:15:00Z</dcterms:modified>
</cp:coreProperties>
</file>